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BE6" w:rsidRDefault="00D07BE6" w:rsidP="003F46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BE6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D07BE6" w:rsidRP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BE6">
        <w:rPr>
          <w:rFonts w:ascii="Times New Roman" w:hAnsi="Times New Roman" w:cs="Times New Roman"/>
          <w:b/>
          <w:sz w:val="24"/>
          <w:szCs w:val="24"/>
        </w:rPr>
        <w:t>«Лицей №2 имени академика К.А. Валиева города Мамадыш»</w:t>
      </w:r>
    </w:p>
    <w:p w:rsidR="00D07BE6" w:rsidRP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BE6">
        <w:rPr>
          <w:rFonts w:ascii="Times New Roman" w:hAnsi="Times New Roman" w:cs="Times New Roman"/>
          <w:b/>
          <w:sz w:val="24"/>
          <w:szCs w:val="24"/>
        </w:rPr>
        <w:t>Мамадышского муниципального района</w:t>
      </w:r>
    </w:p>
    <w:p w:rsid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pStyle w:val="1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page" w:horzAnchor="margin" w:tblpXSpec="right" w:tblpY="3241"/>
        <w:tblW w:w="7141" w:type="dxa"/>
        <w:tblLook w:val="01E0"/>
      </w:tblPr>
      <w:tblGrid>
        <w:gridCol w:w="7141"/>
      </w:tblGrid>
      <w:tr w:rsidR="00D07BE6" w:rsidRPr="00D07BE6" w:rsidTr="00DC2889">
        <w:tc>
          <w:tcPr>
            <w:tcW w:w="7141" w:type="dxa"/>
          </w:tcPr>
          <w:p w:rsidR="00D07BE6" w:rsidRPr="00D07BE6" w:rsidRDefault="00D07BE6" w:rsidP="00DC288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D07BE6" w:rsidRPr="00D07BE6" w:rsidRDefault="00D07BE6" w:rsidP="00DC28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</w:p>
          <w:p w:rsidR="00D07BE6" w:rsidRPr="00D07BE6" w:rsidRDefault="00D07BE6" w:rsidP="00DC28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«Лицей №2 им. ак.К. А. Валиева г.Мамадыш»</w:t>
            </w:r>
          </w:p>
          <w:p w:rsidR="00D07BE6" w:rsidRPr="00D07BE6" w:rsidRDefault="00D07BE6" w:rsidP="00DC28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__________С.М. Гимранова</w:t>
            </w:r>
          </w:p>
          <w:p w:rsidR="00D07BE6" w:rsidRPr="00D07BE6" w:rsidRDefault="00D07BE6" w:rsidP="00DC28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ab/>
              <w:t>______    от «___» ________20</w:t>
            </w:r>
            <w:r w:rsidR="00DC28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   г.</w:t>
            </w:r>
          </w:p>
          <w:p w:rsidR="00D07BE6" w:rsidRPr="00D07BE6" w:rsidRDefault="00D07BE6" w:rsidP="00DC28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pStyle w:val="11"/>
        <w:keepNext/>
        <w:keepLines/>
        <w:shd w:val="clear" w:color="auto" w:fill="auto"/>
        <w:spacing w:before="0" w:after="0" w:line="240" w:lineRule="auto"/>
        <w:rPr>
          <w:rStyle w:val="10"/>
          <w:rFonts w:ascii="Times New Roman" w:hAnsi="Times New Roman" w:cs="Times New Roman"/>
          <w:bCs/>
          <w:color w:val="000000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 xml:space="preserve">Годовой план работы </w:t>
      </w:r>
      <w:r w:rsidRPr="00D07BE6">
        <w:rPr>
          <w:rStyle w:val="10"/>
          <w:rFonts w:ascii="Times New Roman" w:hAnsi="Times New Roman" w:cs="Times New Roman"/>
          <w:color w:val="000000"/>
          <w:sz w:val="24"/>
          <w:szCs w:val="24"/>
        </w:rPr>
        <w:t>школьного спортивного клуба (ШСК)</w:t>
      </w:r>
    </w:p>
    <w:p w:rsidR="00D07BE6" w:rsidRPr="00D07BE6" w:rsidRDefault="00D07BE6" w:rsidP="00D07BE6">
      <w:pPr>
        <w:pStyle w:val="11"/>
        <w:keepNext/>
        <w:keepLines/>
        <w:shd w:val="clear" w:color="auto" w:fill="auto"/>
        <w:spacing w:before="0" w:after="0" w:line="240" w:lineRule="auto"/>
        <w:rPr>
          <w:rStyle w:val="10"/>
          <w:rFonts w:ascii="Times New Roman" w:hAnsi="Times New Roman" w:cs="Times New Roman"/>
          <w:bCs/>
          <w:color w:val="000000"/>
          <w:sz w:val="24"/>
          <w:szCs w:val="24"/>
        </w:rPr>
      </w:pPr>
      <w:r w:rsidRPr="00D07BE6">
        <w:rPr>
          <w:rStyle w:val="10"/>
          <w:rFonts w:ascii="Times New Roman" w:hAnsi="Times New Roman" w:cs="Times New Roman"/>
          <w:color w:val="000000"/>
          <w:sz w:val="24"/>
          <w:szCs w:val="24"/>
        </w:rPr>
        <w:t>«Чемпион»</w:t>
      </w:r>
    </w:p>
    <w:p w:rsidR="00D07BE6" w:rsidRPr="00D07BE6" w:rsidRDefault="00D07BE6" w:rsidP="00D07BE6">
      <w:pPr>
        <w:pStyle w:val="11"/>
        <w:keepNext/>
        <w:keepLines/>
        <w:shd w:val="clear" w:color="auto" w:fill="auto"/>
        <w:spacing w:before="0" w:after="0" w:line="240" w:lineRule="auto"/>
        <w:rPr>
          <w:rStyle w:val="10"/>
          <w:rFonts w:ascii="Times New Roman" w:hAnsi="Times New Roman" w:cs="Times New Roman"/>
          <w:bCs/>
          <w:color w:val="000000"/>
          <w:sz w:val="24"/>
          <w:szCs w:val="24"/>
        </w:rPr>
      </w:pPr>
      <w:r w:rsidRPr="00D07BE6">
        <w:rPr>
          <w:rStyle w:val="10"/>
          <w:rFonts w:ascii="Times New Roman" w:hAnsi="Times New Roman" w:cs="Times New Roman"/>
          <w:color w:val="000000"/>
          <w:sz w:val="24"/>
          <w:szCs w:val="24"/>
        </w:rPr>
        <w:t>на 20</w:t>
      </w:r>
      <w:r w:rsidR="00DC2889">
        <w:rPr>
          <w:rStyle w:val="10"/>
          <w:rFonts w:ascii="Times New Roman" w:hAnsi="Times New Roman" w:cs="Times New Roman"/>
          <w:color w:val="000000"/>
          <w:sz w:val="24"/>
          <w:szCs w:val="24"/>
        </w:rPr>
        <w:t>20</w:t>
      </w:r>
      <w:r w:rsidRPr="00D07BE6">
        <w:rPr>
          <w:rStyle w:val="10"/>
          <w:rFonts w:ascii="Times New Roman" w:hAnsi="Times New Roman" w:cs="Times New Roman"/>
          <w:color w:val="000000"/>
          <w:sz w:val="24"/>
          <w:szCs w:val="24"/>
        </w:rPr>
        <w:t>-202</w:t>
      </w:r>
      <w:r w:rsidR="00DC2889">
        <w:rPr>
          <w:rStyle w:val="10"/>
          <w:rFonts w:ascii="Times New Roman" w:hAnsi="Times New Roman" w:cs="Times New Roman"/>
          <w:color w:val="000000"/>
          <w:sz w:val="24"/>
          <w:szCs w:val="24"/>
        </w:rPr>
        <w:t>1</w:t>
      </w:r>
      <w:r w:rsidRPr="00D07BE6">
        <w:rPr>
          <w:rStyle w:val="10"/>
          <w:rFonts w:ascii="Times New Roman" w:hAnsi="Times New Roman" w:cs="Times New Roman"/>
          <w:color w:val="000000"/>
          <w:sz w:val="24"/>
          <w:szCs w:val="24"/>
        </w:rPr>
        <w:t xml:space="preserve"> учебный год</w:t>
      </w:r>
    </w:p>
    <w:p w:rsidR="00D07BE6" w:rsidRPr="00D07BE6" w:rsidRDefault="00D07BE6" w:rsidP="00D07BE6">
      <w:pPr>
        <w:spacing w:after="0" w:line="240" w:lineRule="auto"/>
        <w:rPr>
          <w:rStyle w:val="a7"/>
          <w:rFonts w:ascii="Times New Roman" w:hAnsi="Times New Roman"/>
          <w:bCs/>
          <w:color w:val="333333"/>
          <w:sz w:val="24"/>
          <w:szCs w:val="24"/>
        </w:rPr>
      </w:pPr>
    </w:p>
    <w:p w:rsidR="00D07BE6" w:rsidRPr="00D07BE6" w:rsidRDefault="00D07BE6" w:rsidP="00D07BE6">
      <w:pPr>
        <w:pStyle w:val="aa"/>
        <w:spacing w:after="0" w:line="312" w:lineRule="auto"/>
        <w:rPr>
          <w:rStyle w:val="a7"/>
          <w:bCs/>
          <w:color w:val="333333"/>
        </w:rPr>
      </w:pPr>
    </w:p>
    <w:p w:rsidR="00D07BE6" w:rsidRDefault="00D07BE6" w:rsidP="00D07BE6">
      <w:pPr>
        <w:rPr>
          <w:rFonts w:ascii="Times New Roman" w:hAnsi="Times New Roman" w:cs="Times New Roman"/>
          <w:b/>
          <w:sz w:val="24"/>
          <w:szCs w:val="24"/>
        </w:rPr>
      </w:pPr>
    </w:p>
    <w:p w:rsidR="00D07BE6" w:rsidRDefault="00D07BE6" w:rsidP="00D07BE6">
      <w:pPr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BE6">
        <w:rPr>
          <w:rFonts w:ascii="Times New Roman" w:hAnsi="Times New Roman" w:cs="Times New Roman"/>
          <w:b/>
          <w:sz w:val="24"/>
          <w:szCs w:val="24"/>
        </w:rPr>
        <w:t>Мамадыш-20</w:t>
      </w:r>
      <w:r w:rsidR="00DC2889">
        <w:rPr>
          <w:rFonts w:ascii="Times New Roman" w:hAnsi="Times New Roman" w:cs="Times New Roman"/>
          <w:b/>
          <w:sz w:val="24"/>
          <w:szCs w:val="24"/>
        </w:rPr>
        <w:t>20</w:t>
      </w:r>
    </w:p>
    <w:p w:rsidR="00D07BE6" w:rsidRDefault="00D07BE6" w:rsidP="00D07BE6">
      <w:pPr>
        <w:ind w:right="352"/>
        <w:rPr>
          <w:rFonts w:ascii="Times New Roman" w:hAnsi="Times New Roman" w:cs="Times New Roman"/>
          <w:color w:val="333333"/>
          <w:sz w:val="24"/>
          <w:szCs w:val="24"/>
        </w:rPr>
      </w:pPr>
    </w:p>
    <w:p w:rsidR="00D07BE6" w:rsidRPr="00D07BE6" w:rsidRDefault="00D07BE6" w:rsidP="00D07BE6">
      <w:pPr>
        <w:ind w:right="352"/>
        <w:rPr>
          <w:rFonts w:ascii="Times New Roman" w:hAnsi="Times New Roman" w:cs="Times New Roman"/>
          <w:color w:val="333333"/>
          <w:sz w:val="24"/>
          <w:szCs w:val="24"/>
        </w:rPr>
      </w:pPr>
    </w:p>
    <w:p w:rsidR="00D07BE6" w:rsidRPr="00D07BE6" w:rsidRDefault="00D07BE6" w:rsidP="00D07BE6">
      <w:pPr>
        <w:ind w:right="352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lastRenderedPageBreak/>
        <w:t>В соответствии с Положением о школьных спортивных клубах деятельность ШСК организуется по следующим направлениям:</w:t>
      </w:r>
    </w:p>
    <w:p w:rsidR="00D07BE6" w:rsidRPr="00D07BE6" w:rsidRDefault="00D07BE6" w:rsidP="00D07BE6">
      <w:pPr>
        <w:numPr>
          <w:ilvl w:val="0"/>
          <w:numId w:val="5"/>
        </w:numPr>
        <w:tabs>
          <w:tab w:val="left" w:pos="360"/>
        </w:tabs>
        <w:suppressAutoHyphens/>
        <w:spacing w:after="0" w:line="240" w:lineRule="auto"/>
        <w:ind w:left="0" w:right="352" w:firstLine="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Физкультурно-спортивная;</w:t>
      </w:r>
    </w:p>
    <w:p w:rsidR="00D07BE6" w:rsidRPr="00D07BE6" w:rsidRDefault="00D07BE6" w:rsidP="00D07BE6">
      <w:pPr>
        <w:numPr>
          <w:ilvl w:val="0"/>
          <w:numId w:val="5"/>
        </w:numPr>
        <w:tabs>
          <w:tab w:val="left" w:pos="360"/>
        </w:tabs>
        <w:suppressAutoHyphens/>
        <w:spacing w:after="0" w:line="240" w:lineRule="auto"/>
        <w:ind w:left="0" w:right="352" w:firstLine="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Спортивно-техническая;</w:t>
      </w:r>
    </w:p>
    <w:p w:rsidR="00D07BE6" w:rsidRPr="00D07BE6" w:rsidRDefault="00D07BE6" w:rsidP="00D07BE6">
      <w:pPr>
        <w:numPr>
          <w:ilvl w:val="0"/>
          <w:numId w:val="5"/>
        </w:numPr>
        <w:tabs>
          <w:tab w:val="left" w:pos="360"/>
        </w:tabs>
        <w:suppressAutoHyphens/>
        <w:spacing w:after="0" w:line="240" w:lineRule="auto"/>
        <w:ind w:left="0" w:right="352" w:firstLine="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Военно-патриотическая.</w:t>
      </w: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pStyle w:val="aa"/>
        <w:tabs>
          <w:tab w:val="left" w:pos="0"/>
          <w:tab w:val="left" w:pos="180"/>
        </w:tabs>
        <w:spacing w:after="0"/>
        <w:ind w:left="360"/>
        <w:rPr>
          <w:b/>
          <w:i/>
        </w:rPr>
      </w:pPr>
      <w:r w:rsidRPr="00D07BE6">
        <w:rPr>
          <w:b/>
          <w:i/>
        </w:rPr>
        <w:t>Цель деятельности: развитие мотивации личности к физическому развитию.</w:t>
      </w:r>
    </w:p>
    <w:p w:rsidR="00D07BE6" w:rsidRPr="00D07BE6" w:rsidRDefault="00D07BE6" w:rsidP="00D07BE6">
      <w:pPr>
        <w:spacing w:before="280" w:after="280"/>
        <w:ind w:left="-709" w:firstLine="709"/>
        <w:rPr>
          <w:rFonts w:ascii="Times New Roman" w:hAnsi="Times New Roman" w:cs="Times New Roman"/>
          <w:iCs/>
          <w:sz w:val="24"/>
          <w:szCs w:val="24"/>
        </w:rPr>
      </w:pPr>
      <w:r w:rsidRPr="00D07BE6">
        <w:rPr>
          <w:rFonts w:ascii="Times New Roman" w:hAnsi="Times New Roman" w:cs="Times New Roman"/>
          <w:iCs/>
          <w:sz w:val="24"/>
          <w:szCs w:val="24"/>
        </w:rPr>
        <w:t>Приоритетные задачи ШСК:</w:t>
      </w:r>
    </w:p>
    <w:p w:rsidR="00D07BE6" w:rsidRPr="00D07BE6" w:rsidRDefault="00D07BE6" w:rsidP="00D07BE6">
      <w:pPr>
        <w:pStyle w:val="western"/>
        <w:numPr>
          <w:ilvl w:val="0"/>
          <w:numId w:val="6"/>
        </w:numPr>
        <w:tabs>
          <w:tab w:val="left" w:pos="360"/>
        </w:tabs>
        <w:spacing w:after="0"/>
      </w:pPr>
      <w:r w:rsidRPr="00D07BE6">
        <w:t>Пропаганда здорового образа жизни, личностных и общественных ценностей физической культуры и спорта;</w:t>
      </w:r>
    </w:p>
    <w:p w:rsidR="00D07BE6" w:rsidRPr="00D07BE6" w:rsidRDefault="00D07BE6" w:rsidP="00D07BE6">
      <w:pPr>
        <w:pStyle w:val="western"/>
        <w:numPr>
          <w:ilvl w:val="0"/>
          <w:numId w:val="6"/>
        </w:numPr>
        <w:tabs>
          <w:tab w:val="left" w:pos="-720"/>
        </w:tabs>
        <w:autoSpaceDE w:val="0"/>
        <w:spacing w:before="0" w:after="0"/>
      </w:pPr>
      <w:r w:rsidRPr="00D07BE6">
        <w:t>Формирование у детей ранней мотивации и устойчивого интереса к укреплению здоровья, физическому  и спортивному совершенствованию;</w:t>
      </w:r>
    </w:p>
    <w:p w:rsidR="00D07BE6" w:rsidRPr="00D07BE6" w:rsidRDefault="00D07BE6" w:rsidP="00D07BE6">
      <w:pPr>
        <w:numPr>
          <w:ilvl w:val="0"/>
          <w:numId w:val="6"/>
        </w:numPr>
        <w:tabs>
          <w:tab w:val="left" w:pos="36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Вовлечение учащихся в систематические занятия физической культурой и спортом;</w:t>
      </w:r>
    </w:p>
    <w:p w:rsidR="00D07BE6" w:rsidRPr="00D07BE6" w:rsidRDefault="00D07BE6" w:rsidP="00D07BE6">
      <w:pPr>
        <w:numPr>
          <w:ilvl w:val="0"/>
          <w:numId w:val="6"/>
        </w:numPr>
        <w:tabs>
          <w:tab w:val="left" w:pos="360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Совершенствование организации различных форм физкультурно-оздоровительной и спортивно-массовой работы с детьми и подростками;</w:t>
      </w:r>
    </w:p>
    <w:p w:rsidR="00D07BE6" w:rsidRPr="00D07BE6" w:rsidRDefault="00D07BE6" w:rsidP="00D07BE6">
      <w:pPr>
        <w:pStyle w:val="a8"/>
        <w:numPr>
          <w:ilvl w:val="0"/>
          <w:numId w:val="6"/>
        </w:numPr>
        <w:tabs>
          <w:tab w:val="left" w:pos="360"/>
        </w:tabs>
        <w:spacing w:after="0"/>
      </w:pPr>
      <w:r w:rsidRPr="00D07BE6">
        <w:rPr>
          <w:iCs/>
        </w:rPr>
        <w:t>Воспитание у обучающихся чувства гордости за свое образовательное учреждение, развитие культуры и традиций болельщиков спортивных команд;</w:t>
      </w:r>
    </w:p>
    <w:p w:rsidR="00D07BE6" w:rsidRPr="00D07BE6" w:rsidRDefault="00D07BE6" w:rsidP="00D07BE6">
      <w:pPr>
        <w:widowControl w:val="0"/>
        <w:spacing w:after="120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widowControl w:val="0"/>
        <w:spacing w:after="120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widowControl w:val="0"/>
        <w:spacing w:after="120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ind w:right="352" w:firstLine="708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ind w:right="352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lastRenderedPageBreak/>
        <w:t>1.РАБОТА ПО ПРОФИЛАКТИКЕ ПРАВОНАРУШЕНИЙ.</w:t>
      </w:r>
    </w:p>
    <w:tbl>
      <w:tblPr>
        <w:tblW w:w="0" w:type="auto"/>
        <w:tblInd w:w="172" w:type="dxa"/>
        <w:tblLayout w:type="fixed"/>
        <w:tblLook w:val="0000"/>
      </w:tblPr>
      <w:tblGrid>
        <w:gridCol w:w="656"/>
        <w:gridCol w:w="7740"/>
        <w:gridCol w:w="2867"/>
        <w:gridCol w:w="3699"/>
      </w:tblGrid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Мероприятия по профилактике правонарушений и асоциального поведения несовершеннолетних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Инструктаж по правилам поведения и технике безопасности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Сентябрь, ноябрь, январь, апрель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учителя физической культуры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Лекции, беседы по плану ВР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 плану мероприятий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Вовлечение учащихся, состоящих на различных  видах учета в организацию и проведение спортивно-оздоровительных мероприятий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 плану мероприятий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учителя физической культуры, педагог-психолог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Привлечение учащихся, состоящих на различных  видах учета, к занятиям в спортивных кружках «Лицей №2 им. ак. К.А. Валиева г.Мамадыш» и спортивных школах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педагог-психолог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врачами, специалистами наркологического диспансера, центра «СПИД», сотрудниками органов внутренних дел, психологов.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педагог-психолог</w:t>
            </w:r>
          </w:p>
        </w:tc>
      </w:tr>
      <w:tr w:rsidR="00D07BE6" w:rsidRPr="00D07BE6" w:rsidTr="00D07BE6"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Выявление социального статуса учеников, изучение межличностных отношений среди ровесников.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педагог-психолог</w:t>
            </w:r>
          </w:p>
        </w:tc>
      </w:tr>
    </w:tbl>
    <w:p w:rsid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lastRenderedPageBreak/>
        <w:t>2. ОРГАНИЗАЦИОННО-МАССОВАЯ РАБОТА.</w:t>
      </w:r>
    </w:p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2.1 Проведение спортивно-массовых мероприятий ШСК « Чемпион»</w:t>
      </w:r>
    </w:p>
    <w:tbl>
      <w:tblPr>
        <w:tblW w:w="0" w:type="auto"/>
        <w:tblInd w:w="392" w:type="dxa"/>
        <w:tblLayout w:type="fixed"/>
        <w:tblLook w:val="0000"/>
      </w:tblPr>
      <w:tblGrid>
        <w:gridCol w:w="1501"/>
        <w:gridCol w:w="5235"/>
        <w:gridCol w:w="2688"/>
        <w:gridCol w:w="1632"/>
        <w:gridCol w:w="3686"/>
      </w:tblGrid>
      <w:tr w:rsidR="00D07BE6" w:rsidRPr="00D07BE6" w:rsidTr="00D07BE6"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вопросам ЗОЖ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клуба,</w:t>
            </w:r>
          </w:p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7BE6" w:rsidRPr="00D07BE6" w:rsidTr="00D07BE6"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Открытие школьной спартакиады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физической культуры и ОБЖ,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Осенний кросс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Учителя физической культуры и ОБЖ,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Спортивное соревнование  по волейболу, посвященное Дню учителя.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Эстафеты «Самый спортивный класс» (посвященные Олимпийским играм)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5-7 классы;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Мини-футбол (мальчики)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7-1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Ишпахтин И.Н.</w:t>
            </w:r>
          </w:p>
        </w:tc>
      </w:tr>
      <w:tr w:rsidR="00D07BE6" w:rsidRPr="00D07BE6" w:rsidTr="00D07BE6">
        <w:tc>
          <w:tcPr>
            <w:tcW w:w="1501" w:type="dxa"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Всероссийская олимпиада школьников (школьный этап) (юноши, девушки)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«Лицей №2 им. ак. К.А. Валиева г.Мамадыш»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физической культуры</w:t>
            </w:r>
          </w:p>
        </w:tc>
      </w:tr>
      <w:tr w:rsidR="00D07BE6" w:rsidRPr="00D07BE6" w:rsidTr="00D07BE6"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Подготовка  сборных команд по баскетболу к соревнованиям «КЭС- БАСКЕТ»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8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-11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Мартынов Д.С.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Турнир по баскетболу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Мартынов Д.С.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lastRenderedPageBreak/>
              <w:t>Гадиева И.В.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«Традиции ГТО в нашу спортивную жизнь»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  <w:bottom w:val="single" w:sz="4" w:space="0" w:color="auto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Соревнование по пионерболу между классами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Турнир по волейболу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Бадминтон. Кубок  «Лицей №2 им. ак. К.А. Валиева г.Мамадыш»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9-11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Соревнование «Большие гонки»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Праздник «А, ну-ка парни!»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педагог-организатор, Сафин Р.М.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Турнир на приз ШСК «Олимп» по баскетболу (юноши)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Большой 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8-5классы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Мартынов Д.С.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 А, ну-ка, девушки!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педагог-организатор</w:t>
            </w:r>
          </w:p>
        </w:tc>
      </w:tr>
      <w:tr w:rsidR="00D07BE6" w:rsidRPr="00D07BE6" w:rsidTr="00D07BE6">
        <w:tc>
          <w:tcPr>
            <w:tcW w:w="1501" w:type="dxa"/>
            <w:vMerge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«Папа, мама, я спортивная семья»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Турнир на приз ШСК «Олимп» по баскетболу (девушки)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Мартынов Д.С.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«Сдай нормы ГТО!»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«ГТО – проверь себя»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«Знатоки спорта»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организатор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Соревнования по стрит-болу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4-8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Конкурс «Строя и песни»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Педагог-организатор ОБЖ,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педагог-организатор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Легкоатлетическая эстафета: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- «Летние забавы»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- «Стартуем вместе»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- «Будь первым, будь лучшим!»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Парк Победы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2-4 классы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9-11классы</w:t>
            </w:r>
          </w:p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Закрытие школьной спартакиады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школьный  стадион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физической культуры и ОБЖ</w:t>
            </w:r>
          </w:p>
        </w:tc>
      </w:tr>
      <w:tr w:rsidR="00D07BE6" w:rsidRPr="00D07BE6" w:rsidTr="00D07BE6">
        <w:trPr>
          <w:trHeight w:val="354"/>
        </w:trPr>
        <w:tc>
          <w:tcPr>
            <w:tcW w:w="1501" w:type="dxa"/>
            <w:tcBorders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Участие в Спартакиаде пришкольных лагерей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 плану учреждений, проводящих соревнования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1-5 классы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Учителя 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педагог-организатор</w:t>
            </w:r>
          </w:p>
        </w:tc>
      </w:tr>
    </w:tbl>
    <w:p w:rsidR="00D07BE6" w:rsidRPr="00D07BE6" w:rsidRDefault="00D07BE6" w:rsidP="00D07BE6">
      <w:pPr>
        <w:pStyle w:val="aa"/>
      </w:pPr>
      <w:r w:rsidRPr="00D07BE6">
        <w:rPr>
          <w:color w:val="333333"/>
        </w:rPr>
        <w:t xml:space="preserve">2.2. </w:t>
      </w:r>
      <w:r w:rsidRPr="00D07BE6">
        <w:t>Муниципальные и региональные мероприятия.</w:t>
      </w:r>
    </w:p>
    <w:tbl>
      <w:tblPr>
        <w:tblW w:w="14687" w:type="dxa"/>
        <w:tblInd w:w="4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61"/>
        <w:gridCol w:w="5220"/>
        <w:gridCol w:w="2700"/>
        <w:gridCol w:w="1800"/>
        <w:gridCol w:w="3506"/>
      </w:tblGrid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Мини-футбол (юноши 2005-2006 г.р.)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Сквер «Яшьлек»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6-7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Ишпахтин И.Н.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СК Олимп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Кросс наций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Ипподром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Учителя 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ВР, педагог-организатор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lastRenderedPageBreak/>
              <w:t>Октябрь-Ноябрь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ГТО (3-5 ступень)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СК «Олимп»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7-10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Октябрь-Ноябрь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Баскетбол (юноши, девушки 2003-2004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  г.р.)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Лицей №2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6-9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Ноябрь-Декабрь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Волейбол (юноши, девушки</w:t>
            </w: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 xml:space="preserve"> 2002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 г.р. и моложе)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СОШ №3, Лицей №2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Всероссийская олимпиада школьников (муниципальный этап) (юноши, девушки)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Лицей №2, СОК «Дружба»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Декабрь-Январь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Лыжные гонки (юноши, девушки)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Стадион «Ипподром»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6-8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Всероссийская олимпиада школьников (региональный этап) (юноши, девушки)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г.Казань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Лыжня России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Ипподром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Учителя 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педагог-организатор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Бадминтон (юноши, девушки 2003-2004 г.р.)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Спортивный зал РДК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6-7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Бадминтон (юноши, девушки 2003-2004 г.р.)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Спортивный зал РДК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6-7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Гадиева И.В.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  <w:t>Баскетбол (юноши, девушки 2005-2006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 г.р.)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Лицей №2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СК «Олимп»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6-9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D07BE6" w:rsidRPr="00D07BE6" w:rsidTr="00D07BE6">
        <w:trPr>
          <w:trHeight w:val="354"/>
        </w:trPr>
        <w:tc>
          <w:tcPr>
            <w:tcW w:w="1461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lastRenderedPageBreak/>
              <w:t>Май-июнь</w:t>
            </w:r>
          </w:p>
        </w:tc>
        <w:tc>
          <w:tcPr>
            <w:tcW w:w="522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Туристическое многоборье</w:t>
            </w:r>
          </w:p>
        </w:tc>
        <w:tc>
          <w:tcPr>
            <w:tcW w:w="27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Гора «Пузанка»</w:t>
            </w:r>
          </w:p>
        </w:tc>
        <w:tc>
          <w:tcPr>
            <w:tcW w:w="1800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6-11 классы</w:t>
            </w:r>
          </w:p>
        </w:tc>
        <w:tc>
          <w:tcPr>
            <w:tcW w:w="3506" w:type="dxa"/>
          </w:tcPr>
          <w:p w:rsidR="00D07BE6" w:rsidRPr="00D07BE6" w:rsidRDefault="00D07BE6" w:rsidP="00D07BE6">
            <w:pPr>
              <w:snapToGrid w:val="0"/>
              <w:rPr>
                <w:rStyle w:val="a7"/>
                <w:rFonts w:ascii="Times New Roman" w:hAnsi="Times New Roman"/>
                <w:b w:val="0"/>
                <w:sz w:val="24"/>
                <w:szCs w:val="24"/>
              </w:rPr>
            </w:pP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Учителя физической культуры, преподаватель-организатор ОБЖ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</w:p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3. ОРГАНИЗАЦИОННО-ПЕДАГОГИЧЕСКАЯ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94"/>
        <w:gridCol w:w="8514"/>
        <w:gridCol w:w="2167"/>
        <w:gridCol w:w="4142"/>
      </w:tblGrid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Выборы состава Совета спортивного клуба.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Директор школы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 плана работы ШСК на  2017 – 2018 учебный год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Директор школы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работы спортивных секций и кружков.                                      Составление плана спортивно-массовых мероприятий на 201</w:t>
            </w:r>
            <w:r w:rsidRPr="00D07B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Pr="00D07B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военно-патриотического воспитания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физической культуры и ОБЖ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Единый классный час «Это должен знать каждый» (о правилах доврачебной помощи)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клуба, учителя физической культуры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Спортивно-оздоровительная работа в лагере (в соответствии с планом работы лагеря)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Июнь-Июль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Подготовка спортивных залов и школьного стадиона к соревнованиям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Подготовка команд участников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физической культуры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Оформление стенда спортивного зала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>физической культуры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общешкольных, классных родительских собраниях, консультации родителей.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клуба,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клуба,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спортивно-массовых мероприятий и праздников для жителей прилегающего микрорайона на школьном стадионе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клуба, учителя </w:t>
            </w:r>
            <w:r w:rsidRPr="00D07BE6">
              <w:rPr>
                <w:rStyle w:val="a7"/>
                <w:rFonts w:ascii="Times New Roman" w:hAnsi="Times New Roman"/>
                <w:sz w:val="24"/>
                <w:szCs w:val="24"/>
              </w:rPr>
              <w:t xml:space="preserve">физической культуры, 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педагоги доп. образования</w:t>
            </w:r>
          </w:p>
        </w:tc>
      </w:tr>
      <w:tr w:rsidR="00D07BE6" w:rsidRPr="00D07BE6" w:rsidTr="00F97337">
        <w:tc>
          <w:tcPr>
            <w:tcW w:w="594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8514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спортивного досуга в каникулярное время</w:t>
            </w:r>
          </w:p>
        </w:tc>
        <w:tc>
          <w:tcPr>
            <w:tcW w:w="2167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41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4.УЧЕБНО-ВОСПИТАТЕЛЬНАЯ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9"/>
        <w:gridCol w:w="8719"/>
        <w:gridCol w:w="1980"/>
        <w:gridCol w:w="4149"/>
      </w:tblGrid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общешкольных, классных родительских собраниях </w:t>
            </w: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на темы: «Личная гигиена школьников», «Распорядок дня и двигательный режим школьника»,  «Воспитание правильной осанки у детей», «Правильное питание спортсменов»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Совет клуба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Проводить консультации для родителей по вопросам физического воспитания детей в семье, закаливание и укрепление их здоровья.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Совет клуба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Приглашать родителей для участия в соревнованиях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Оказывать помощь классным руководителям в организации спортивной работы в классе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клуба, учителя физической культуры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Организовать секцию для учителей школы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клуба, учителя физической культуры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спортивно-массовых мероприятий и праздников (согласно плану).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Совет клуба, учителя физической культуры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5.МЕТОДИЧЕСКАЯ РАБОТА.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8"/>
        <w:gridCol w:w="8687"/>
        <w:gridCol w:w="1976"/>
        <w:gridCol w:w="4136"/>
      </w:tblGrid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868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ind w:right="4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87" w:type="dxa"/>
            <w:vAlign w:val="center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87" w:type="dxa"/>
            <w:vAlign w:val="center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87" w:type="dxa"/>
            <w:vAlign w:val="center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 (по плану)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8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Посещение занятий спортивных секций (кружков)</w:t>
            </w:r>
          </w:p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8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Посещение курсов повышения квалификации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868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Изучение нормативной документации, регламентирующей деятельность Клубов, организаций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клуба, учителя физической культуры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6.СПОРТИВНО-МАССОВАЯ.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8686"/>
        <w:gridCol w:w="1976"/>
        <w:gridCol w:w="4138"/>
      </w:tblGrid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68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3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8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спортивно-массовых мероприятий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41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8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положений для проведения спортивно-массовых мероприятий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8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86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команд Клуба в различных соревнованиях</w:t>
            </w:r>
          </w:p>
        </w:tc>
        <w:tc>
          <w:tcPr>
            <w:tcW w:w="1976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Совет клуба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7.КОНТРОЛЬ И РУКОВОДСТВО.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9"/>
        <w:gridCol w:w="8719"/>
        <w:gridCol w:w="1980"/>
        <w:gridCol w:w="4149"/>
      </w:tblGrid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Проверка учебно-тренировочных занятий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  <w:tr w:rsidR="00D07BE6" w:rsidRPr="00D07BE6" w:rsidTr="00D07BE6">
        <w:tc>
          <w:tcPr>
            <w:tcW w:w="569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71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календарно-тематических планов тренировочных занятий на учебный год</w:t>
            </w:r>
          </w:p>
        </w:tc>
        <w:tc>
          <w:tcPr>
            <w:tcW w:w="198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4149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</w:tbl>
    <w:p w:rsidR="00D07BE6" w:rsidRPr="00D07BE6" w:rsidRDefault="00D07BE6" w:rsidP="00D07BE6">
      <w:pPr>
        <w:spacing w:before="280" w:after="280"/>
        <w:rPr>
          <w:rFonts w:ascii="Times New Roman" w:hAnsi="Times New Roman" w:cs="Times New Roman"/>
          <w:sz w:val="24"/>
          <w:szCs w:val="24"/>
        </w:rPr>
      </w:pPr>
      <w:r w:rsidRPr="00D07BE6">
        <w:rPr>
          <w:rFonts w:ascii="Times New Roman" w:hAnsi="Times New Roman" w:cs="Times New Roman"/>
          <w:sz w:val="24"/>
          <w:szCs w:val="24"/>
        </w:rPr>
        <w:t>8.ФИНАНСОВО-ХОЗЯЙСТВЕННАЯ ДЕЯТЕЛЬНОСТЬ.</w:t>
      </w: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17"/>
        <w:gridCol w:w="8638"/>
        <w:gridCol w:w="2042"/>
        <w:gridCol w:w="4120"/>
      </w:tblGrid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63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2042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Сроки</w:t>
            </w:r>
          </w:p>
        </w:tc>
        <w:tc>
          <w:tcPr>
            <w:tcW w:w="4120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Ответственный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38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Приобретение спортивного инвентаря; приобретение призов, наградных материалов</w:t>
            </w:r>
          </w:p>
        </w:tc>
        <w:tc>
          <w:tcPr>
            <w:tcW w:w="20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20" w:type="dxa"/>
          </w:tcPr>
          <w:p w:rsidR="00D07BE6" w:rsidRPr="00D07BE6" w:rsidRDefault="00D07BE6" w:rsidP="00D07BE6">
            <w:pPr>
              <w:spacing w:before="100" w:beforeAutospacing="1" w:after="100" w:afterAutospacing="1"/>
              <w:ind w:right="423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Руководитель ШСК, Замдиректора по ВР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Организация и проведение генеральных уборок спортивного зала, школьного стадиона</w:t>
            </w:r>
          </w:p>
        </w:tc>
        <w:tc>
          <w:tcPr>
            <w:tcW w:w="2042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4120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Совет клуба, учителя физической культуры</w:t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Организация</w:t>
            </w: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 xml:space="preserve"> помощи в ремонте спортивного зала, спортивных сооружений и уход за ним</w:t>
            </w:r>
          </w:p>
        </w:tc>
        <w:tc>
          <w:tcPr>
            <w:tcW w:w="2042" w:type="dxa"/>
          </w:tcPr>
          <w:p w:rsidR="00D07BE6" w:rsidRPr="00D07BE6" w:rsidRDefault="00D07BE6" w:rsidP="00D07BE6">
            <w:pPr>
              <w:widowControl w:val="0"/>
              <w:overflowPunct w:val="0"/>
              <w:autoSpaceDE w:val="0"/>
              <w:autoSpaceDN w:val="0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Май-июль</w:t>
            </w:r>
          </w:p>
        </w:tc>
        <w:tc>
          <w:tcPr>
            <w:tcW w:w="4120" w:type="dxa"/>
          </w:tcPr>
          <w:p w:rsidR="00D07BE6" w:rsidRPr="00D07BE6" w:rsidRDefault="00D07BE6" w:rsidP="00D07BE6">
            <w:pPr>
              <w:widowControl w:val="0"/>
              <w:overflowPunct w:val="0"/>
              <w:autoSpaceDE w:val="0"/>
              <w:autoSpaceDN w:val="0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Совет клуба, учителя физической культуры</w:t>
            </w: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br/>
            </w:r>
          </w:p>
        </w:tc>
      </w:tr>
      <w:tr w:rsidR="00D07BE6" w:rsidRPr="00D07BE6" w:rsidTr="00D07BE6">
        <w:tc>
          <w:tcPr>
            <w:tcW w:w="617" w:type="dxa"/>
          </w:tcPr>
          <w:p w:rsidR="00D07BE6" w:rsidRPr="00D07BE6" w:rsidRDefault="00D07BE6" w:rsidP="00D07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38" w:type="dxa"/>
          </w:tcPr>
          <w:p w:rsidR="00D07BE6" w:rsidRPr="00D07BE6" w:rsidRDefault="00D07BE6" w:rsidP="00D07BE6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Ремонт спортивного инвентаря и оборудования</w:t>
            </w:r>
          </w:p>
        </w:tc>
        <w:tc>
          <w:tcPr>
            <w:tcW w:w="2042" w:type="dxa"/>
          </w:tcPr>
          <w:p w:rsidR="00D07BE6" w:rsidRPr="00D07BE6" w:rsidRDefault="00D07BE6" w:rsidP="00D07BE6">
            <w:pPr>
              <w:widowControl w:val="0"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120" w:type="dxa"/>
          </w:tcPr>
          <w:p w:rsidR="00D07BE6" w:rsidRPr="00D07BE6" w:rsidRDefault="00D07BE6" w:rsidP="00D07BE6">
            <w:pPr>
              <w:widowControl w:val="0"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</w:pPr>
            <w:r w:rsidRPr="00D07BE6">
              <w:rPr>
                <w:rFonts w:ascii="Times New Roman" w:hAnsi="Times New Roman" w:cs="Times New Roman"/>
                <w:color w:val="000000"/>
                <w:kern w:val="3"/>
                <w:sz w:val="24"/>
                <w:szCs w:val="24"/>
              </w:rPr>
              <w:t>Совет клуба, учителя физической культуры</w:t>
            </w:r>
          </w:p>
        </w:tc>
      </w:tr>
    </w:tbl>
    <w:p w:rsidR="00CA787C" w:rsidRPr="00D07BE6" w:rsidRDefault="00CA787C" w:rsidP="00DC2889">
      <w:pPr>
        <w:pStyle w:val="aa"/>
      </w:pPr>
    </w:p>
    <w:sectPr w:rsidR="00CA787C" w:rsidRPr="00D07BE6" w:rsidSect="00713136">
      <w:pgSz w:w="16838" w:h="11906" w:orient="landscape"/>
      <w:pgMar w:top="851" w:right="567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67E" w:rsidRDefault="00C6667E" w:rsidP="00713136">
      <w:pPr>
        <w:spacing w:after="0" w:line="240" w:lineRule="auto"/>
      </w:pPr>
      <w:r>
        <w:separator/>
      </w:r>
    </w:p>
  </w:endnote>
  <w:endnote w:type="continuationSeparator" w:id="1">
    <w:p w:rsidR="00C6667E" w:rsidRDefault="00C6667E" w:rsidP="00713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1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67E" w:rsidRDefault="00C6667E" w:rsidP="00713136">
      <w:pPr>
        <w:spacing w:after="0" w:line="240" w:lineRule="auto"/>
      </w:pPr>
      <w:r>
        <w:separator/>
      </w:r>
    </w:p>
  </w:footnote>
  <w:footnote w:type="continuationSeparator" w:id="1">
    <w:p w:rsidR="00C6667E" w:rsidRDefault="00C6667E" w:rsidP="007131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294627D0"/>
    <w:multiLevelType w:val="multilevel"/>
    <w:tmpl w:val="06D67BA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B35E89"/>
    <w:multiLevelType w:val="multilevel"/>
    <w:tmpl w:val="558AF2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C8F6061"/>
    <w:multiLevelType w:val="multilevel"/>
    <w:tmpl w:val="7B9CB2B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FDE3C76"/>
    <w:multiLevelType w:val="hybridMultilevel"/>
    <w:tmpl w:val="8AE01AA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46EF"/>
    <w:rsid w:val="0018210A"/>
    <w:rsid w:val="001E4593"/>
    <w:rsid w:val="0032601C"/>
    <w:rsid w:val="003724D6"/>
    <w:rsid w:val="003F46EF"/>
    <w:rsid w:val="00403AB9"/>
    <w:rsid w:val="00713136"/>
    <w:rsid w:val="00777304"/>
    <w:rsid w:val="007D771A"/>
    <w:rsid w:val="00A324D1"/>
    <w:rsid w:val="00AB1C5B"/>
    <w:rsid w:val="00AC5B4C"/>
    <w:rsid w:val="00BB0930"/>
    <w:rsid w:val="00BB7AFD"/>
    <w:rsid w:val="00C07F40"/>
    <w:rsid w:val="00C6667E"/>
    <w:rsid w:val="00CA787C"/>
    <w:rsid w:val="00D07BE6"/>
    <w:rsid w:val="00DC2889"/>
    <w:rsid w:val="00EA1F61"/>
    <w:rsid w:val="00F973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9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Exact">
    <w:name w:val="Body text (3) Exact"/>
    <w:basedOn w:val="a0"/>
    <w:link w:val="Bodytext3"/>
    <w:rsid w:val="00BB7AFD"/>
    <w:rPr>
      <w:rFonts w:ascii="Calibri" w:eastAsia="Calibri" w:hAnsi="Calibri" w:cs="Calibri"/>
      <w:sz w:val="18"/>
      <w:szCs w:val="18"/>
      <w:shd w:val="clear" w:color="auto" w:fill="FFFFFF"/>
    </w:rPr>
  </w:style>
  <w:style w:type="character" w:customStyle="1" w:styleId="Heading1">
    <w:name w:val="Heading #1_"/>
    <w:basedOn w:val="a0"/>
    <w:link w:val="Heading10"/>
    <w:rsid w:val="00BB7AF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BB7AFD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Bodytext2">
    <w:name w:val="Body text (2)_"/>
    <w:basedOn w:val="a0"/>
    <w:link w:val="Bodytext20"/>
    <w:rsid w:val="00BB7AF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3">
    <w:name w:val="Body text (3)"/>
    <w:basedOn w:val="a"/>
    <w:link w:val="Bodytext3Exact"/>
    <w:rsid w:val="00BB7AFD"/>
    <w:pPr>
      <w:widowControl w:val="0"/>
      <w:shd w:val="clear" w:color="auto" w:fill="FFFFFF"/>
      <w:spacing w:after="60" w:line="0" w:lineRule="atLeast"/>
    </w:pPr>
    <w:rPr>
      <w:rFonts w:ascii="Calibri" w:eastAsia="Calibri" w:hAnsi="Calibri" w:cs="Calibri"/>
      <w:sz w:val="18"/>
      <w:szCs w:val="18"/>
    </w:rPr>
  </w:style>
  <w:style w:type="paragraph" w:customStyle="1" w:styleId="Heading10">
    <w:name w:val="Heading #1"/>
    <w:basedOn w:val="a"/>
    <w:link w:val="Heading1"/>
    <w:rsid w:val="00BB7AFD"/>
    <w:pPr>
      <w:widowControl w:val="0"/>
      <w:shd w:val="clear" w:color="auto" w:fill="FFFFFF"/>
      <w:spacing w:after="0" w:line="211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40">
    <w:name w:val="Body text (4)"/>
    <w:basedOn w:val="a"/>
    <w:link w:val="Bodytext4"/>
    <w:rsid w:val="00BB7AFD"/>
    <w:pPr>
      <w:widowControl w:val="0"/>
      <w:shd w:val="clear" w:color="auto" w:fill="FFFFFF"/>
      <w:spacing w:after="0" w:line="211" w:lineRule="exac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20">
    <w:name w:val="Body text (2)"/>
    <w:basedOn w:val="a"/>
    <w:link w:val="Bodytext2"/>
    <w:rsid w:val="00BB7AFD"/>
    <w:pPr>
      <w:widowControl w:val="0"/>
      <w:shd w:val="clear" w:color="auto" w:fill="FFFFFF"/>
      <w:spacing w:before="120" w:after="0" w:line="206" w:lineRule="exac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styleId="a3">
    <w:name w:val="header"/>
    <w:basedOn w:val="a"/>
    <w:link w:val="a4"/>
    <w:uiPriority w:val="99"/>
    <w:semiHidden/>
    <w:unhideWhenUsed/>
    <w:rsid w:val="007131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13136"/>
  </w:style>
  <w:style w:type="paragraph" w:styleId="a5">
    <w:name w:val="footer"/>
    <w:basedOn w:val="a"/>
    <w:link w:val="a6"/>
    <w:uiPriority w:val="99"/>
    <w:semiHidden/>
    <w:unhideWhenUsed/>
    <w:rsid w:val="007131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13136"/>
  </w:style>
  <w:style w:type="character" w:styleId="a7">
    <w:name w:val="Strong"/>
    <w:basedOn w:val="a0"/>
    <w:uiPriority w:val="99"/>
    <w:qFormat/>
    <w:rsid w:val="00D07BE6"/>
    <w:rPr>
      <w:rFonts w:cs="Times New Roman"/>
      <w:b/>
    </w:rPr>
  </w:style>
  <w:style w:type="paragraph" w:styleId="a8">
    <w:name w:val="Body Text"/>
    <w:basedOn w:val="a"/>
    <w:link w:val="a9"/>
    <w:uiPriority w:val="99"/>
    <w:rsid w:val="00D07BE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9">
    <w:name w:val="Основной текст Знак"/>
    <w:basedOn w:val="a0"/>
    <w:link w:val="a8"/>
    <w:uiPriority w:val="99"/>
    <w:rsid w:val="00D07BE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Normal (Web)"/>
    <w:basedOn w:val="a"/>
    <w:uiPriority w:val="99"/>
    <w:rsid w:val="00D07BE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Без интервала1"/>
    <w:uiPriority w:val="99"/>
    <w:rsid w:val="00D07BE6"/>
    <w:pPr>
      <w:widowControl w:val="0"/>
      <w:suppressAutoHyphens/>
    </w:pPr>
    <w:rPr>
      <w:rFonts w:ascii="Calibri" w:eastAsia="Arial Unicode MS" w:hAnsi="Calibri" w:cs="font291"/>
      <w:kern w:val="1"/>
      <w:lang w:eastAsia="ar-SA"/>
    </w:rPr>
  </w:style>
  <w:style w:type="paragraph" w:customStyle="1" w:styleId="western">
    <w:name w:val="western"/>
    <w:basedOn w:val="a"/>
    <w:uiPriority w:val="99"/>
    <w:rsid w:val="00D07BE6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№1_"/>
    <w:link w:val="11"/>
    <w:uiPriority w:val="99"/>
    <w:locked/>
    <w:rsid w:val="00D07BE6"/>
    <w:rPr>
      <w:b/>
      <w:sz w:val="28"/>
      <w:shd w:val="clear" w:color="auto" w:fill="FFFFFF"/>
    </w:rPr>
  </w:style>
  <w:style w:type="paragraph" w:customStyle="1" w:styleId="11">
    <w:name w:val="Заголовок №1"/>
    <w:basedOn w:val="a"/>
    <w:link w:val="10"/>
    <w:uiPriority w:val="99"/>
    <w:rsid w:val="00D07BE6"/>
    <w:pPr>
      <w:widowControl w:val="0"/>
      <w:shd w:val="clear" w:color="auto" w:fill="FFFFFF"/>
      <w:spacing w:before="3000" w:after="240" w:line="312" w:lineRule="exact"/>
      <w:jc w:val="center"/>
      <w:outlineLvl w:val="0"/>
    </w:pPr>
    <w:rPr>
      <w:b/>
      <w:sz w:val="28"/>
    </w:rPr>
  </w:style>
  <w:style w:type="table" w:styleId="ab">
    <w:name w:val="Table Grid"/>
    <w:basedOn w:val="a1"/>
    <w:uiPriority w:val="59"/>
    <w:rsid w:val="00C07F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F97337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7D7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D77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1927</Words>
  <Characters>10987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ILDAR</cp:lastModifiedBy>
  <cp:revision>3</cp:revision>
  <dcterms:created xsi:type="dcterms:W3CDTF">2021-02-16T04:40:00Z</dcterms:created>
  <dcterms:modified xsi:type="dcterms:W3CDTF">2021-02-16T04:41:00Z</dcterms:modified>
</cp:coreProperties>
</file>